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685A" w:rsidRDefault="003E148C" w:rsidP="00B62BF2">
      <w:pPr>
        <w:ind w:left="2160" w:firstLine="360"/>
        <w:rPr>
          <w:b/>
          <w:sz w:val="28"/>
          <w:szCs w:val="28"/>
          <w:u w:val="single"/>
        </w:rPr>
      </w:pPr>
      <w:r w:rsidRPr="00B62BF2">
        <w:rPr>
          <w:b/>
          <w:sz w:val="28"/>
          <w:szCs w:val="28"/>
          <w:u w:val="single"/>
        </w:rPr>
        <w:t>Steps to Process Failed Transactions</w:t>
      </w:r>
    </w:p>
    <w:p w:rsidR="001A6145" w:rsidRDefault="007A3D63" w:rsidP="001A6145">
      <w:pPr>
        <w:pStyle w:val="ListParagraph"/>
        <w:numPr>
          <w:ilvl w:val="0"/>
          <w:numId w:val="1"/>
        </w:numPr>
        <w:ind w:left="360"/>
      </w:pPr>
      <w:r>
        <w:t xml:space="preserve">Open </w:t>
      </w:r>
      <w:proofErr w:type="spellStart"/>
      <w:r w:rsidRPr="004308D9">
        <w:rPr>
          <w:b/>
        </w:rPr>
        <w:t>eTreasury</w:t>
      </w:r>
      <w:proofErr w:type="spellEnd"/>
      <w:r>
        <w:t xml:space="preserve"> @ </w:t>
      </w:r>
      <w:hyperlink r:id="rId6" w:history="1">
        <w:r w:rsidRPr="00C96DE8">
          <w:rPr>
            <w:rStyle w:val="Hyperlink"/>
          </w:rPr>
          <w:t>https://ifms.punjab.gov.in</w:t>
        </w:r>
      </w:hyperlink>
      <w:r>
        <w:t xml:space="preserve"> by entering </w:t>
      </w:r>
      <w:r w:rsidRPr="004308D9">
        <w:rPr>
          <w:rStyle w:val="Hyperlink"/>
        </w:rPr>
        <w:t>https://</w:t>
      </w:r>
      <w:hyperlink r:id="rId7" w:history="1">
        <w:r w:rsidR="009778B9" w:rsidRPr="004308D9">
          <w:rPr>
            <w:rStyle w:val="Hyperlink"/>
          </w:rPr>
          <w:t>ifms.punjab.</w:t>
        </w:r>
        <w:r w:rsidR="00465B26" w:rsidRPr="004308D9">
          <w:rPr>
            <w:rStyle w:val="Hyperlink"/>
          </w:rPr>
          <w:t>gov.in</w:t>
        </w:r>
      </w:hyperlink>
      <w:r w:rsidRPr="004308D9">
        <w:t xml:space="preserve"> link into address bar of your browser </w:t>
      </w:r>
      <w:r w:rsidR="00465B26">
        <w:t xml:space="preserve">and click on </w:t>
      </w:r>
      <w:proofErr w:type="spellStart"/>
      <w:r w:rsidR="00465B26" w:rsidRPr="004308D9">
        <w:rPr>
          <w:b/>
        </w:rPr>
        <w:t>eTreasury</w:t>
      </w:r>
      <w:proofErr w:type="spellEnd"/>
      <w:r>
        <w:t xml:space="preserve"> </w:t>
      </w:r>
      <w:proofErr w:type="spellStart"/>
      <w:r w:rsidR="004308D9">
        <w:t>tab</w:t>
      </w:r>
      <w:r>
        <w:t>button</w:t>
      </w:r>
      <w:proofErr w:type="spellEnd"/>
      <w:r>
        <w:t xml:space="preserve"> as shown in the screenshot given below: </w:t>
      </w:r>
      <w:r w:rsidR="001A6145">
        <w:rPr>
          <w:noProof/>
        </w:rPr>
        <w:drawing>
          <wp:inline distT="0" distB="0" distL="0" distR="0" wp14:anchorId="1C8BBBE0" wp14:editId="37B33D25">
            <wp:extent cx="5932805" cy="2830195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83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D63" w:rsidRDefault="007A3D63" w:rsidP="007A3D63">
      <w:pPr>
        <w:pStyle w:val="ListParagraph"/>
        <w:ind w:left="360"/>
      </w:pPr>
    </w:p>
    <w:p w:rsidR="00AD7F00" w:rsidRDefault="00AD7F00" w:rsidP="007A3D63">
      <w:pPr>
        <w:pStyle w:val="ListParagraph"/>
        <w:ind w:left="360"/>
      </w:pPr>
    </w:p>
    <w:p w:rsidR="00465B26" w:rsidRDefault="004308D9" w:rsidP="00465B26">
      <w:pPr>
        <w:pStyle w:val="ListParagraph"/>
        <w:numPr>
          <w:ilvl w:val="0"/>
          <w:numId w:val="1"/>
        </w:numPr>
        <w:ind w:left="360"/>
      </w:pPr>
      <w:r>
        <w:t>DDO needs to login into the system by entering provided credentials on the screen</w:t>
      </w:r>
      <w:r w:rsidR="00AD7F00">
        <w:t xml:space="preserve"> as shown below</w:t>
      </w:r>
      <w:r>
        <w:t xml:space="preserve">: </w:t>
      </w:r>
    </w:p>
    <w:p w:rsidR="001A6145" w:rsidRDefault="001A6145" w:rsidP="001A6145">
      <w:r>
        <w:rPr>
          <w:noProof/>
        </w:rPr>
        <w:drawing>
          <wp:inline distT="0" distB="0" distL="0" distR="0">
            <wp:extent cx="5938405" cy="2978727"/>
            <wp:effectExtent l="19050" t="0" r="519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975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BF2" w:rsidRDefault="00B62BF2" w:rsidP="001A6145"/>
    <w:p w:rsidR="00B62BF2" w:rsidRDefault="00B62BF2" w:rsidP="001A6145"/>
    <w:p w:rsidR="00B62BF2" w:rsidRDefault="00B62BF2" w:rsidP="001A6145"/>
    <w:p w:rsidR="00B62BF2" w:rsidRDefault="00465B26" w:rsidP="00B62BF2">
      <w:pPr>
        <w:pStyle w:val="ListParagraph"/>
        <w:numPr>
          <w:ilvl w:val="0"/>
          <w:numId w:val="1"/>
        </w:numPr>
        <w:tabs>
          <w:tab w:val="left" w:pos="2520"/>
        </w:tabs>
        <w:ind w:left="360"/>
      </w:pPr>
      <w:r>
        <w:lastRenderedPageBreak/>
        <w:t xml:space="preserve">Click on </w:t>
      </w:r>
      <w:r w:rsidR="006007EE" w:rsidRPr="006007EE">
        <w:rPr>
          <w:b/>
        </w:rPr>
        <w:t>Failed T</w:t>
      </w:r>
      <w:r w:rsidRPr="006007EE">
        <w:rPr>
          <w:b/>
        </w:rPr>
        <w:t>ransaction</w:t>
      </w:r>
      <w:r w:rsidR="004308D9" w:rsidRPr="006007EE">
        <w:rPr>
          <w:b/>
        </w:rPr>
        <w:t>s</w:t>
      </w:r>
      <w:r>
        <w:t xml:space="preserve"> link as</w:t>
      </w:r>
      <w:r w:rsidR="006007EE">
        <w:t xml:space="preserve"> shown in the screenshot</w:t>
      </w:r>
      <w:r>
        <w:t xml:space="preserve"> </w:t>
      </w:r>
      <w:r w:rsidR="004308D9">
        <w:t>given below:</w:t>
      </w:r>
    </w:p>
    <w:p w:rsidR="007129FC" w:rsidRDefault="004308D9" w:rsidP="007129FC">
      <w:pPr>
        <w:pStyle w:val="ListParagraph"/>
        <w:ind w:left="360"/>
      </w:pPr>
      <w:r>
        <w:rPr>
          <w:noProof/>
        </w:rPr>
        <w:drawing>
          <wp:inline distT="0" distB="0" distL="0" distR="0">
            <wp:extent cx="1716157" cy="397012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N_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448" cy="397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BF2" w:rsidRDefault="00B62BF2" w:rsidP="007129FC">
      <w:pPr>
        <w:pStyle w:val="ListParagraph"/>
        <w:ind w:left="360"/>
      </w:pPr>
    </w:p>
    <w:p w:rsidR="007129FC" w:rsidRDefault="007129FC" w:rsidP="007129FC">
      <w:pPr>
        <w:pStyle w:val="ListParagraph"/>
        <w:ind w:left="360"/>
      </w:pPr>
    </w:p>
    <w:p w:rsidR="00465B26" w:rsidRPr="006007EE" w:rsidRDefault="00465B26" w:rsidP="00465B26">
      <w:pPr>
        <w:pStyle w:val="ListParagraph"/>
        <w:numPr>
          <w:ilvl w:val="0"/>
          <w:numId w:val="1"/>
        </w:numPr>
        <w:ind w:left="360"/>
        <w:rPr>
          <w:b/>
          <w:i/>
          <w:color w:val="FF0000"/>
        </w:rPr>
      </w:pPr>
      <w:r>
        <w:t xml:space="preserve">On clicking </w:t>
      </w:r>
      <w:r w:rsidR="006007EE" w:rsidRPr="006007EE">
        <w:rPr>
          <w:b/>
        </w:rPr>
        <w:t xml:space="preserve">Failed Transactions </w:t>
      </w:r>
      <w:r>
        <w:t xml:space="preserve">link, system will </w:t>
      </w:r>
      <w:r w:rsidR="006007EE">
        <w:t xml:space="preserve">show all </w:t>
      </w:r>
      <w:r>
        <w:t>failed</w:t>
      </w:r>
      <w:r w:rsidR="006007EE">
        <w:t xml:space="preserve"> transactions </w:t>
      </w:r>
      <w:r>
        <w:t>in</w:t>
      </w:r>
      <w:r w:rsidR="006007EE">
        <w:t xml:space="preserve"> DDO</w:t>
      </w:r>
      <w:r>
        <w:t>’s login with status against them</w:t>
      </w:r>
      <w:r w:rsidR="006007EE">
        <w:t xml:space="preserve"> as shown below, here click </w:t>
      </w:r>
      <w:r w:rsidR="006007EE" w:rsidRPr="006007EE">
        <w:rPr>
          <w:b/>
        </w:rPr>
        <w:t xml:space="preserve">Rectify </w:t>
      </w:r>
      <w:r w:rsidR="006007EE">
        <w:t xml:space="preserve">button on the screen as shown below: </w:t>
      </w:r>
      <w:r w:rsidRPr="006007EE">
        <w:rPr>
          <w:b/>
          <w:i/>
          <w:color w:val="FF0000"/>
        </w:rPr>
        <w:t>System is</w:t>
      </w:r>
      <w:r w:rsidR="006007EE">
        <w:rPr>
          <w:b/>
          <w:i/>
          <w:color w:val="FF0000"/>
        </w:rPr>
        <w:t xml:space="preserve"> showing </w:t>
      </w:r>
      <w:r w:rsidRPr="006007EE">
        <w:rPr>
          <w:b/>
          <w:i/>
          <w:color w:val="FF0000"/>
        </w:rPr>
        <w:t xml:space="preserve">failed </w:t>
      </w:r>
      <w:r w:rsidR="006007EE">
        <w:rPr>
          <w:b/>
          <w:i/>
          <w:color w:val="FF0000"/>
        </w:rPr>
        <w:t xml:space="preserve">transaction </w:t>
      </w:r>
      <w:r w:rsidRPr="006007EE">
        <w:rPr>
          <w:b/>
          <w:i/>
          <w:color w:val="FF0000"/>
        </w:rPr>
        <w:t xml:space="preserve">records as Payee wise, </w:t>
      </w:r>
      <w:proofErr w:type="gramStart"/>
      <w:r w:rsidRPr="006007EE">
        <w:rPr>
          <w:b/>
          <w:i/>
          <w:color w:val="FF0000"/>
        </w:rPr>
        <w:t>means  if</w:t>
      </w:r>
      <w:proofErr w:type="gramEnd"/>
      <w:r w:rsidRPr="006007EE">
        <w:rPr>
          <w:b/>
          <w:i/>
          <w:color w:val="FF0000"/>
        </w:rPr>
        <w:t xml:space="preserve"> there would be any wrong detail entered again</w:t>
      </w:r>
      <w:r w:rsidR="009778B9" w:rsidRPr="006007EE">
        <w:rPr>
          <w:b/>
          <w:i/>
          <w:color w:val="FF0000"/>
        </w:rPr>
        <w:t xml:space="preserve">st the particular payee then </w:t>
      </w:r>
      <w:r w:rsidRPr="006007EE">
        <w:rPr>
          <w:b/>
          <w:i/>
          <w:color w:val="FF0000"/>
        </w:rPr>
        <w:t>on updating the details it will get corrected in all the bills created for that payee.</w:t>
      </w:r>
    </w:p>
    <w:p w:rsidR="00465B26" w:rsidRDefault="00465B26" w:rsidP="00B62BF2">
      <w:pPr>
        <w:pStyle w:val="ListParagraph"/>
        <w:ind w:left="360"/>
      </w:pPr>
    </w:p>
    <w:p w:rsidR="007129FC" w:rsidRDefault="003627DA" w:rsidP="007129FC">
      <w:pPr>
        <w:pStyle w:val="ListParagraph"/>
        <w:ind w:left="360"/>
      </w:pPr>
      <w:r>
        <w:rPr>
          <w:noProof/>
        </w:rPr>
        <w:drawing>
          <wp:inline distT="0" distB="0" distL="0" distR="0">
            <wp:extent cx="5933324" cy="1953491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405" cy="1955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BF2" w:rsidRDefault="00B62BF2" w:rsidP="007129FC">
      <w:pPr>
        <w:pStyle w:val="ListParagraph"/>
        <w:ind w:left="360"/>
      </w:pPr>
    </w:p>
    <w:p w:rsidR="00B62BF2" w:rsidRDefault="00B62BF2" w:rsidP="007129FC">
      <w:pPr>
        <w:pStyle w:val="ListParagraph"/>
        <w:ind w:left="360"/>
      </w:pPr>
    </w:p>
    <w:p w:rsidR="003627DA" w:rsidRDefault="003627DA" w:rsidP="007129FC">
      <w:pPr>
        <w:pStyle w:val="ListParagraph"/>
        <w:ind w:left="360"/>
      </w:pPr>
    </w:p>
    <w:p w:rsidR="00B62BF2" w:rsidRDefault="00465B26" w:rsidP="00B62BF2">
      <w:pPr>
        <w:pStyle w:val="ListParagraph"/>
        <w:numPr>
          <w:ilvl w:val="0"/>
          <w:numId w:val="1"/>
        </w:numPr>
        <w:ind w:left="360"/>
      </w:pPr>
      <w:r>
        <w:lastRenderedPageBreak/>
        <w:t xml:space="preserve">On clicking </w:t>
      </w:r>
      <w:r w:rsidR="006007EE" w:rsidRPr="006007EE">
        <w:rPr>
          <w:b/>
        </w:rPr>
        <w:t xml:space="preserve">Rectify </w:t>
      </w:r>
      <w:r w:rsidR="006007EE">
        <w:t>button</w:t>
      </w:r>
      <w:r>
        <w:t xml:space="preserve">, screen </w:t>
      </w:r>
      <w:r w:rsidR="009778B9">
        <w:t>will display</w:t>
      </w:r>
      <w:r w:rsidR="006007EE">
        <w:t xml:space="preserve"> Payee Details</w:t>
      </w:r>
      <w:r>
        <w:t xml:space="preserve">. Enter the correct </w:t>
      </w:r>
      <w:r w:rsidR="006007EE" w:rsidRPr="006007EE">
        <w:rPr>
          <w:b/>
        </w:rPr>
        <w:t>IFSC Code, Account No.</w:t>
      </w:r>
      <w:r w:rsidR="006007EE">
        <w:t xml:space="preserve"> and </w:t>
      </w:r>
      <w:r w:rsidR="006007EE" w:rsidRPr="006007EE">
        <w:rPr>
          <w:b/>
        </w:rPr>
        <w:t xml:space="preserve">Upload Scanned Copy of Passbook/Cancelled Cheque </w:t>
      </w:r>
      <w:r w:rsidR="006007EE">
        <w:t xml:space="preserve">on the screen as shown below: </w:t>
      </w:r>
    </w:p>
    <w:p w:rsidR="003627DA" w:rsidRDefault="003627DA" w:rsidP="003627DA">
      <w:pPr>
        <w:pStyle w:val="ListParagraph"/>
        <w:ind w:left="360"/>
      </w:pPr>
      <w:r>
        <w:rPr>
          <w:noProof/>
        </w:rPr>
        <w:drawing>
          <wp:inline distT="0" distB="0" distL="0" distR="0">
            <wp:extent cx="5934489" cy="3051314"/>
            <wp:effectExtent l="19050" t="0" r="9111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050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B26" w:rsidRDefault="00465B26" w:rsidP="003627DA">
      <w:pPr>
        <w:pStyle w:val="ListParagraph"/>
        <w:ind w:left="360"/>
      </w:pPr>
    </w:p>
    <w:p w:rsidR="00B62BF2" w:rsidRDefault="00B62BF2" w:rsidP="003627DA">
      <w:pPr>
        <w:pStyle w:val="ListParagraph"/>
        <w:ind w:left="360"/>
      </w:pPr>
    </w:p>
    <w:p w:rsidR="00B62BF2" w:rsidRDefault="00465B26" w:rsidP="00B62BF2">
      <w:pPr>
        <w:pStyle w:val="ListParagraph"/>
        <w:numPr>
          <w:ilvl w:val="0"/>
          <w:numId w:val="1"/>
        </w:numPr>
        <w:ind w:left="360"/>
      </w:pPr>
      <w:r>
        <w:t xml:space="preserve">After filling </w:t>
      </w:r>
      <w:r w:rsidR="006007EE">
        <w:t xml:space="preserve">and uploading </w:t>
      </w:r>
      <w:r>
        <w:t>details, select</w:t>
      </w:r>
      <w:r w:rsidR="006007EE">
        <w:t xml:space="preserve"> </w:t>
      </w:r>
      <w:r w:rsidR="006007EE">
        <w:rPr>
          <w:b/>
        </w:rPr>
        <w:t>Receiver</w:t>
      </w:r>
      <w:r>
        <w:t xml:space="preserve"> to whom you want to</w:t>
      </w:r>
      <w:r w:rsidR="00E1706D">
        <w:t xml:space="preserve"> forward the details for further processing </w:t>
      </w:r>
      <w:r w:rsidR="00355EAD">
        <w:t>(either DTO/TO).</w:t>
      </w:r>
    </w:p>
    <w:p w:rsidR="003627DA" w:rsidRDefault="003627DA" w:rsidP="003627DA">
      <w:pPr>
        <w:pStyle w:val="ListParagraph"/>
        <w:ind w:left="360"/>
      </w:pPr>
      <w:r>
        <w:rPr>
          <w:noProof/>
        </w:rPr>
        <w:drawing>
          <wp:inline distT="0" distB="0" distL="0" distR="0">
            <wp:extent cx="5932805" cy="3241963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241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BF2" w:rsidRDefault="00B62BF2" w:rsidP="003627DA">
      <w:pPr>
        <w:pStyle w:val="ListParagraph"/>
        <w:ind w:left="360"/>
      </w:pPr>
    </w:p>
    <w:p w:rsidR="00B62BF2" w:rsidRDefault="00B62BF2" w:rsidP="003627DA">
      <w:pPr>
        <w:pStyle w:val="ListParagraph"/>
        <w:ind w:left="360"/>
      </w:pPr>
    </w:p>
    <w:p w:rsidR="00B62BF2" w:rsidRDefault="00B62BF2" w:rsidP="003627DA">
      <w:pPr>
        <w:pStyle w:val="ListParagraph"/>
        <w:ind w:left="360"/>
      </w:pPr>
    </w:p>
    <w:p w:rsidR="00B62BF2" w:rsidRDefault="00B62BF2" w:rsidP="003627DA">
      <w:pPr>
        <w:pStyle w:val="ListParagraph"/>
        <w:ind w:left="360"/>
      </w:pPr>
    </w:p>
    <w:p w:rsidR="00B62BF2" w:rsidRDefault="00355EAD" w:rsidP="003627DA">
      <w:pPr>
        <w:pStyle w:val="ListParagraph"/>
        <w:numPr>
          <w:ilvl w:val="0"/>
          <w:numId w:val="1"/>
        </w:numPr>
        <w:ind w:left="360"/>
      </w:pPr>
      <w:r>
        <w:lastRenderedPageBreak/>
        <w:t xml:space="preserve">Once </w:t>
      </w:r>
      <w:r w:rsidR="00E1706D" w:rsidRPr="00AD7F00">
        <w:rPr>
          <w:b/>
        </w:rPr>
        <w:t>Receiver</w:t>
      </w:r>
      <w:r>
        <w:t xml:space="preserve"> selected, click on the </w:t>
      </w:r>
      <w:r w:rsidR="00E1706D" w:rsidRPr="00AD7F00">
        <w:rPr>
          <w:b/>
        </w:rPr>
        <w:t xml:space="preserve">Rectify Account Details </w:t>
      </w:r>
      <w:r>
        <w:t>b</w:t>
      </w:r>
      <w:r w:rsidR="00E1706D">
        <w:t>utton to submit the details to T</w:t>
      </w:r>
      <w:r>
        <w:t xml:space="preserve">reasury. </w:t>
      </w:r>
    </w:p>
    <w:p w:rsidR="003627DA" w:rsidRDefault="003627DA" w:rsidP="003627DA">
      <w:pPr>
        <w:pStyle w:val="ListParagraph"/>
        <w:ind w:left="360"/>
      </w:pPr>
      <w:r>
        <w:rPr>
          <w:noProof/>
        </w:rPr>
        <w:drawing>
          <wp:inline distT="0" distB="0" distL="0" distR="0">
            <wp:extent cx="5943600" cy="281940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BF2" w:rsidRDefault="00B62BF2" w:rsidP="003627DA">
      <w:pPr>
        <w:pStyle w:val="ListParagraph"/>
        <w:ind w:left="360"/>
      </w:pPr>
    </w:p>
    <w:p w:rsidR="003627DA" w:rsidRDefault="003627DA" w:rsidP="003627DA">
      <w:pPr>
        <w:pStyle w:val="ListParagraph"/>
        <w:ind w:left="360"/>
      </w:pPr>
    </w:p>
    <w:p w:rsidR="00B62BF2" w:rsidRDefault="00E1706D" w:rsidP="00B62BF2">
      <w:pPr>
        <w:pStyle w:val="ListParagraph"/>
        <w:numPr>
          <w:ilvl w:val="0"/>
          <w:numId w:val="1"/>
        </w:numPr>
        <w:ind w:left="360"/>
      </w:pPr>
      <w:r>
        <w:t xml:space="preserve">On clicking </w:t>
      </w:r>
      <w:r w:rsidRPr="00E1706D">
        <w:rPr>
          <w:b/>
        </w:rPr>
        <w:t>Rectify Account D</w:t>
      </w:r>
      <w:r w:rsidR="00355EAD" w:rsidRPr="00E1706D">
        <w:rPr>
          <w:b/>
        </w:rPr>
        <w:t>etails</w:t>
      </w:r>
      <w:r>
        <w:t xml:space="preserve"> button</w:t>
      </w:r>
      <w:r w:rsidR="00355EAD">
        <w:t>, system will ask for OTP that would be received at DDO’s registered mobile number.</w:t>
      </w:r>
    </w:p>
    <w:p w:rsidR="003627DA" w:rsidRDefault="003627DA" w:rsidP="003627DA">
      <w:pPr>
        <w:pStyle w:val="ListParagraph"/>
        <w:ind w:left="360"/>
      </w:pPr>
      <w:r>
        <w:rPr>
          <w:noProof/>
        </w:rPr>
        <w:drawing>
          <wp:inline distT="0" distB="0" distL="0" distR="0">
            <wp:extent cx="5931118" cy="3255818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256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BF2" w:rsidRDefault="00B62BF2" w:rsidP="003627DA">
      <w:pPr>
        <w:pStyle w:val="ListParagraph"/>
        <w:ind w:left="360"/>
      </w:pPr>
    </w:p>
    <w:p w:rsidR="00B62BF2" w:rsidRDefault="00B62BF2" w:rsidP="003627DA">
      <w:pPr>
        <w:pStyle w:val="ListParagraph"/>
        <w:ind w:left="360"/>
      </w:pPr>
    </w:p>
    <w:p w:rsidR="00B62BF2" w:rsidRDefault="00B62BF2" w:rsidP="003627DA">
      <w:pPr>
        <w:pStyle w:val="ListParagraph"/>
        <w:ind w:left="360"/>
      </w:pPr>
    </w:p>
    <w:p w:rsidR="00AD7F00" w:rsidRDefault="00AD7F00" w:rsidP="003627DA">
      <w:pPr>
        <w:pStyle w:val="ListParagraph"/>
        <w:ind w:left="360"/>
      </w:pPr>
    </w:p>
    <w:p w:rsidR="003627DA" w:rsidRDefault="003627DA" w:rsidP="003627DA">
      <w:pPr>
        <w:pStyle w:val="ListParagraph"/>
        <w:ind w:left="3240"/>
      </w:pPr>
    </w:p>
    <w:p w:rsidR="00AD7F00" w:rsidRDefault="00AD7F00" w:rsidP="003627DA">
      <w:pPr>
        <w:pStyle w:val="ListParagraph"/>
        <w:ind w:left="3240"/>
      </w:pPr>
    </w:p>
    <w:p w:rsidR="00B62BF2" w:rsidRDefault="00355EAD" w:rsidP="00B62BF2">
      <w:pPr>
        <w:pStyle w:val="ListParagraph"/>
        <w:numPr>
          <w:ilvl w:val="0"/>
          <w:numId w:val="1"/>
        </w:numPr>
        <w:ind w:left="450"/>
      </w:pPr>
      <w:r>
        <w:lastRenderedPageBreak/>
        <w:t xml:space="preserve">After entering the OTP received, </w:t>
      </w:r>
      <w:r w:rsidR="00E1706D">
        <w:t xml:space="preserve">the details </w:t>
      </w:r>
      <w:r>
        <w:t>will</w:t>
      </w:r>
      <w:r w:rsidR="00E1706D">
        <w:t xml:space="preserve"> </w:t>
      </w:r>
      <w:r>
        <w:t xml:space="preserve">get forwarded to </w:t>
      </w:r>
      <w:r w:rsidR="00E1706D">
        <w:t xml:space="preserve">DTO/TO with following message: </w:t>
      </w:r>
    </w:p>
    <w:p w:rsidR="003627DA" w:rsidRDefault="00E1706D" w:rsidP="003627DA">
      <w:pPr>
        <w:pStyle w:val="ListParagraph"/>
        <w:ind w:left="450"/>
      </w:pPr>
      <w:r>
        <w:rPr>
          <w:noProof/>
        </w:rPr>
        <w:drawing>
          <wp:inline distT="0" distB="0" distL="0" distR="0">
            <wp:extent cx="5943600" cy="313880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57823c4-2f58-4586-99be-520de8dce60c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7DA" w:rsidRDefault="003627DA" w:rsidP="003627DA">
      <w:pPr>
        <w:pStyle w:val="ListParagraph"/>
        <w:ind w:left="450"/>
      </w:pPr>
    </w:p>
    <w:p w:rsidR="003627DA" w:rsidRDefault="003627DA" w:rsidP="003627DA">
      <w:pPr>
        <w:pStyle w:val="ListParagraph"/>
        <w:ind w:left="450"/>
      </w:pPr>
    </w:p>
    <w:p w:rsidR="003627DA" w:rsidRDefault="003D4E50" w:rsidP="00AD7F00">
      <w:pPr>
        <w:pStyle w:val="ListParagraph"/>
        <w:numPr>
          <w:ilvl w:val="0"/>
          <w:numId w:val="1"/>
        </w:numPr>
        <w:ind w:left="720"/>
      </w:pPr>
      <w:r>
        <w:t xml:space="preserve">Status will get changed to </w:t>
      </w:r>
      <w:r w:rsidR="00AD7F00">
        <w:rPr>
          <w:b/>
        </w:rPr>
        <w:t>RN R</w:t>
      </w:r>
      <w:r w:rsidRPr="00E1706D">
        <w:rPr>
          <w:b/>
        </w:rPr>
        <w:t>ectified by DDO</w:t>
      </w:r>
      <w:r w:rsidR="00AD7F00">
        <w:rPr>
          <w:b/>
        </w:rPr>
        <w:t xml:space="preserve">, </w:t>
      </w:r>
      <w:r w:rsidR="00AD7F00">
        <w:t xml:space="preserve">means </w:t>
      </w:r>
      <w:r>
        <w:t xml:space="preserve">the </w:t>
      </w:r>
      <w:r w:rsidR="00AD7F00">
        <w:t xml:space="preserve">record forwarded to </w:t>
      </w:r>
      <w:r>
        <w:t>Treasury for approval.</w:t>
      </w:r>
    </w:p>
    <w:p w:rsidR="003627DA" w:rsidRDefault="003627DA" w:rsidP="003627DA">
      <w:pPr>
        <w:pStyle w:val="ListParagraph"/>
        <w:ind w:left="360"/>
      </w:pPr>
    </w:p>
    <w:p w:rsidR="003627DA" w:rsidRDefault="003627DA" w:rsidP="003627DA">
      <w:pPr>
        <w:pStyle w:val="ListParagraph"/>
        <w:ind w:left="360"/>
      </w:pPr>
      <w:r>
        <w:rPr>
          <w:noProof/>
        </w:rPr>
        <w:drawing>
          <wp:inline distT="0" distB="0" distL="0" distR="0">
            <wp:extent cx="5943600" cy="337185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7DA" w:rsidRDefault="003627DA" w:rsidP="003627DA">
      <w:pPr>
        <w:pStyle w:val="ListParagraph"/>
        <w:ind w:left="360"/>
      </w:pPr>
    </w:p>
    <w:p w:rsidR="003627DA" w:rsidRDefault="003D4E50" w:rsidP="003627DA">
      <w:pPr>
        <w:pStyle w:val="ListParagraph"/>
        <w:numPr>
          <w:ilvl w:val="0"/>
          <w:numId w:val="1"/>
        </w:numPr>
        <w:ind w:left="360"/>
      </w:pPr>
      <w:r>
        <w:t>Treasury user</w:t>
      </w:r>
      <w:r w:rsidR="009778B9">
        <w:t xml:space="preserve"> </w:t>
      </w:r>
      <w:r>
        <w:t>(DTO/TO) will login</w:t>
      </w:r>
      <w:r w:rsidR="00E1706D">
        <w:t xml:space="preserve"> into the system</w:t>
      </w:r>
      <w:r>
        <w:t xml:space="preserve"> and click on </w:t>
      </w:r>
      <w:r w:rsidR="00E1706D" w:rsidRPr="00E1706D">
        <w:rPr>
          <w:b/>
        </w:rPr>
        <w:t>Failed Transactions</w:t>
      </w:r>
      <w:r>
        <w:t xml:space="preserve"> link as</w:t>
      </w:r>
      <w:r w:rsidR="00E1706D">
        <w:t xml:space="preserve"> shown below: </w:t>
      </w:r>
      <w:r w:rsidR="003627DA">
        <w:rPr>
          <w:noProof/>
        </w:rPr>
        <w:drawing>
          <wp:inline distT="0" distB="0" distL="0" distR="0" wp14:anchorId="29A73C82" wp14:editId="0FC8FD7A">
            <wp:extent cx="5943600" cy="2721610"/>
            <wp:effectExtent l="1905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2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7DA" w:rsidRDefault="003627DA" w:rsidP="003627DA">
      <w:pPr>
        <w:pStyle w:val="ListParagraph"/>
        <w:ind w:left="360"/>
      </w:pPr>
    </w:p>
    <w:p w:rsidR="009E3B9C" w:rsidRDefault="009E3B9C" w:rsidP="003627DA">
      <w:pPr>
        <w:pStyle w:val="ListParagraph"/>
        <w:ind w:left="360"/>
      </w:pPr>
    </w:p>
    <w:p w:rsidR="003627DA" w:rsidRDefault="007F64A6" w:rsidP="003D4E50">
      <w:pPr>
        <w:pStyle w:val="ListParagraph"/>
        <w:numPr>
          <w:ilvl w:val="0"/>
          <w:numId w:val="1"/>
        </w:numPr>
        <w:ind w:left="360"/>
      </w:pPr>
      <w:r>
        <w:lastRenderedPageBreak/>
        <w:t xml:space="preserve">It will show all Failed Transactions as shown below, please note that if DDO has rectified the Return Note record then </w:t>
      </w:r>
      <w:r>
        <w:rPr>
          <w:b/>
        </w:rPr>
        <w:t xml:space="preserve">Process </w:t>
      </w:r>
      <w:r>
        <w:t xml:space="preserve">button will be shown in front of that record as shown below, click this </w:t>
      </w:r>
      <w:r>
        <w:rPr>
          <w:b/>
        </w:rPr>
        <w:t xml:space="preserve">Process </w:t>
      </w:r>
      <w:r>
        <w:t xml:space="preserve">button: </w:t>
      </w:r>
    </w:p>
    <w:p w:rsidR="00A53CBF" w:rsidRDefault="00A53CBF" w:rsidP="003627DA">
      <w:pPr>
        <w:pStyle w:val="ListParagraph"/>
        <w:ind w:left="360"/>
      </w:pPr>
    </w:p>
    <w:p w:rsidR="00A53CBF" w:rsidRDefault="00A53CBF" w:rsidP="003627DA">
      <w:pPr>
        <w:pStyle w:val="ListParagraph"/>
        <w:ind w:left="360"/>
      </w:pPr>
      <w:r>
        <w:rPr>
          <w:noProof/>
        </w:rPr>
        <w:drawing>
          <wp:inline distT="0" distB="0" distL="0" distR="0">
            <wp:extent cx="5931612" cy="2022763"/>
            <wp:effectExtent l="1905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26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E50" w:rsidRDefault="003D4E50" w:rsidP="003627DA">
      <w:pPr>
        <w:pStyle w:val="ListParagraph"/>
        <w:ind w:left="360"/>
      </w:pPr>
    </w:p>
    <w:p w:rsidR="00A53CBF" w:rsidRDefault="00A53CBF" w:rsidP="003627DA">
      <w:pPr>
        <w:pStyle w:val="ListParagraph"/>
        <w:ind w:left="360"/>
      </w:pPr>
    </w:p>
    <w:p w:rsidR="003D4E50" w:rsidRDefault="007F64A6" w:rsidP="003D4E50">
      <w:pPr>
        <w:pStyle w:val="ListParagraph"/>
        <w:numPr>
          <w:ilvl w:val="0"/>
          <w:numId w:val="1"/>
        </w:numPr>
        <w:ind w:left="360" w:hanging="540"/>
      </w:pPr>
      <w:r>
        <w:t xml:space="preserve">It will show screen as shown below, </w:t>
      </w:r>
      <w:r w:rsidR="00AD7F00">
        <w:t xml:space="preserve">here </w:t>
      </w:r>
      <w:r>
        <w:t xml:space="preserve">DTO/TO can view </w:t>
      </w:r>
      <w:r w:rsidRPr="007F64A6">
        <w:rPr>
          <w:b/>
        </w:rPr>
        <w:t>A/C No</w:t>
      </w:r>
      <w:r>
        <w:t xml:space="preserve">. and </w:t>
      </w:r>
      <w:r w:rsidRPr="007F64A6">
        <w:rPr>
          <w:b/>
        </w:rPr>
        <w:t>IFSC Code</w:t>
      </w:r>
      <w:r>
        <w:t xml:space="preserve"> and can verify it by clicking at </w:t>
      </w:r>
      <w:r w:rsidRPr="007F64A6">
        <w:rPr>
          <w:b/>
        </w:rPr>
        <w:t>Passbook Copy/Cancelled Cheque</w:t>
      </w:r>
      <w:r w:rsidR="00AD7F00">
        <w:rPr>
          <w:b/>
        </w:rPr>
        <w:t xml:space="preserve"> </w:t>
      </w:r>
      <w:r w:rsidR="00AD7F00">
        <w:t>link</w:t>
      </w:r>
      <w:r w:rsidRPr="007F64A6">
        <w:rPr>
          <w:b/>
        </w:rPr>
        <w:t xml:space="preserve"> </w:t>
      </w:r>
      <w:r>
        <w:t>as shown below:</w:t>
      </w:r>
    </w:p>
    <w:p w:rsidR="00A53CBF" w:rsidRDefault="00A53CBF" w:rsidP="00A53CBF">
      <w:pPr>
        <w:pStyle w:val="ListParagraph"/>
        <w:ind w:left="3240" w:hanging="2970"/>
      </w:pPr>
      <w:r>
        <w:rPr>
          <w:noProof/>
        </w:rPr>
        <w:drawing>
          <wp:inline distT="0" distB="0" distL="0" distR="0">
            <wp:extent cx="5938404" cy="2535382"/>
            <wp:effectExtent l="19050" t="0" r="5196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3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E50" w:rsidRDefault="003D4E50" w:rsidP="00A53CBF">
      <w:pPr>
        <w:pStyle w:val="ListParagraph"/>
        <w:ind w:left="3240" w:hanging="2970"/>
      </w:pPr>
    </w:p>
    <w:p w:rsidR="00B25889" w:rsidRDefault="00B25889" w:rsidP="00A53CBF">
      <w:pPr>
        <w:pStyle w:val="ListParagraph"/>
        <w:ind w:left="3240" w:hanging="2970"/>
      </w:pPr>
    </w:p>
    <w:p w:rsidR="00B25889" w:rsidRDefault="00B25889" w:rsidP="00A53CBF">
      <w:pPr>
        <w:pStyle w:val="ListParagraph"/>
        <w:ind w:left="3240" w:hanging="2970"/>
      </w:pPr>
    </w:p>
    <w:p w:rsidR="00B25889" w:rsidRDefault="00B25889" w:rsidP="00A53CBF">
      <w:pPr>
        <w:pStyle w:val="ListParagraph"/>
        <w:ind w:left="3240" w:hanging="2970"/>
      </w:pPr>
    </w:p>
    <w:p w:rsidR="00B25889" w:rsidRDefault="00B25889" w:rsidP="00A53CBF">
      <w:pPr>
        <w:pStyle w:val="ListParagraph"/>
        <w:ind w:left="3240" w:hanging="2970"/>
      </w:pPr>
    </w:p>
    <w:p w:rsidR="00B25889" w:rsidRDefault="00B25889" w:rsidP="00A53CBF">
      <w:pPr>
        <w:pStyle w:val="ListParagraph"/>
        <w:ind w:left="3240" w:hanging="2970"/>
      </w:pPr>
    </w:p>
    <w:p w:rsidR="00B25889" w:rsidRDefault="00B25889" w:rsidP="00A53CBF">
      <w:pPr>
        <w:pStyle w:val="ListParagraph"/>
        <w:ind w:left="3240" w:hanging="2970"/>
      </w:pPr>
    </w:p>
    <w:p w:rsidR="00B25889" w:rsidRDefault="00B25889" w:rsidP="00A53CBF">
      <w:pPr>
        <w:pStyle w:val="ListParagraph"/>
        <w:ind w:left="3240" w:hanging="2970"/>
      </w:pPr>
    </w:p>
    <w:p w:rsidR="00B25889" w:rsidRDefault="00B25889" w:rsidP="00A53CBF">
      <w:pPr>
        <w:pStyle w:val="ListParagraph"/>
        <w:ind w:left="3240" w:hanging="2970"/>
      </w:pPr>
    </w:p>
    <w:p w:rsidR="00B25889" w:rsidRDefault="00B25889" w:rsidP="00A53CBF">
      <w:pPr>
        <w:pStyle w:val="ListParagraph"/>
        <w:ind w:left="3240" w:hanging="2970"/>
      </w:pPr>
    </w:p>
    <w:p w:rsidR="00B25889" w:rsidRDefault="00B25889" w:rsidP="00A53CBF">
      <w:pPr>
        <w:pStyle w:val="ListParagraph"/>
        <w:ind w:left="3240" w:hanging="2970"/>
      </w:pPr>
    </w:p>
    <w:p w:rsidR="00B25889" w:rsidRDefault="00B25889" w:rsidP="00A53CBF">
      <w:pPr>
        <w:pStyle w:val="ListParagraph"/>
        <w:ind w:left="3240" w:hanging="2970"/>
      </w:pPr>
    </w:p>
    <w:p w:rsidR="00A53CBF" w:rsidRDefault="00AD7F00" w:rsidP="007F64A6">
      <w:pPr>
        <w:pStyle w:val="ListParagraph"/>
        <w:numPr>
          <w:ilvl w:val="0"/>
          <w:numId w:val="1"/>
        </w:numPr>
        <w:ind w:left="360" w:hanging="540"/>
      </w:pPr>
      <w:r>
        <w:lastRenderedPageBreak/>
        <w:t>DTO/TO can Approve (</w:t>
      </w:r>
      <w:r w:rsidR="007F64A6" w:rsidRPr="007F64A6">
        <w:t xml:space="preserve">by selecting </w:t>
      </w:r>
      <w:r w:rsidR="007F64A6" w:rsidRPr="00B25889">
        <w:rPr>
          <w:b/>
        </w:rPr>
        <w:t>Rectification Approved</w:t>
      </w:r>
      <w:r w:rsidR="007F64A6" w:rsidRPr="007F64A6">
        <w:t xml:space="preserve">) or Reject </w:t>
      </w:r>
      <w:proofErr w:type="gramStart"/>
      <w:r w:rsidR="007F64A6" w:rsidRPr="007F64A6">
        <w:t>( by</w:t>
      </w:r>
      <w:proofErr w:type="gramEnd"/>
      <w:r w:rsidR="007F64A6" w:rsidRPr="007F64A6">
        <w:t xml:space="preserve"> selecting </w:t>
      </w:r>
      <w:r w:rsidR="007F64A6" w:rsidRPr="00B25889">
        <w:rPr>
          <w:b/>
        </w:rPr>
        <w:t>Rectification Rejected</w:t>
      </w:r>
      <w:r w:rsidR="007F64A6" w:rsidRPr="007F64A6">
        <w:t>) the record</w:t>
      </w:r>
      <w:r w:rsidR="00B25889">
        <w:t xml:space="preserve"> </w:t>
      </w:r>
      <w:r>
        <w:t>by confirming it by seeing attached documents</w:t>
      </w:r>
      <w:r w:rsidR="00B25889">
        <w:t xml:space="preserve"> </w:t>
      </w:r>
      <w:r w:rsidR="007F64A6" w:rsidRPr="007F64A6">
        <w:t>.</w:t>
      </w:r>
      <w:r w:rsidR="007F64A6" w:rsidRPr="007F64A6">
        <w:tab/>
      </w:r>
    </w:p>
    <w:p w:rsidR="00A53CBF" w:rsidRDefault="00A53CBF" w:rsidP="00A53CBF">
      <w:pPr>
        <w:pStyle w:val="ListParagraph"/>
        <w:ind w:hanging="450"/>
      </w:pPr>
      <w:r>
        <w:rPr>
          <w:noProof/>
        </w:rPr>
        <w:drawing>
          <wp:inline distT="0" distB="0" distL="0" distR="0">
            <wp:extent cx="5943600" cy="2235200"/>
            <wp:effectExtent l="1905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3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CBF" w:rsidRDefault="00A53CBF" w:rsidP="00A53CBF">
      <w:pPr>
        <w:pStyle w:val="ListParagraph"/>
        <w:ind w:hanging="450"/>
      </w:pPr>
    </w:p>
    <w:p w:rsidR="00B25889" w:rsidRDefault="00B25889" w:rsidP="00A53CBF">
      <w:pPr>
        <w:pStyle w:val="ListParagraph"/>
        <w:ind w:hanging="450"/>
      </w:pPr>
    </w:p>
    <w:p w:rsidR="00555083" w:rsidRDefault="003D4E50" w:rsidP="00555083">
      <w:pPr>
        <w:pStyle w:val="ListParagraph"/>
        <w:numPr>
          <w:ilvl w:val="0"/>
          <w:numId w:val="1"/>
        </w:numPr>
        <w:ind w:left="630"/>
      </w:pPr>
      <w:r>
        <w:t xml:space="preserve"> </w:t>
      </w:r>
      <w:r w:rsidR="00B25889">
        <w:t xml:space="preserve">Select </w:t>
      </w:r>
      <w:r w:rsidR="00AD7F00">
        <w:t xml:space="preserve">one </w:t>
      </w:r>
      <w:r w:rsidR="00B25889">
        <w:t xml:space="preserve">option as </w:t>
      </w:r>
      <w:r w:rsidR="00B25889" w:rsidRPr="00AD7F00">
        <w:rPr>
          <w:b/>
        </w:rPr>
        <w:t xml:space="preserve">Rectification Approved </w:t>
      </w:r>
      <w:r w:rsidR="00B25889">
        <w:t xml:space="preserve">selected and click </w:t>
      </w:r>
      <w:r w:rsidR="00B25889" w:rsidRPr="00AD7F00">
        <w:rPr>
          <w:b/>
        </w:rPr>
        <w:t xml:space="preserve">Submit </w:t>
      </w:r>
      <w:r w:rsidR="00B25889">
        <w:t xml:space="preserve">button on the screen as shown below: </w:t>
      </w:r>
    </w:p>
    <w:p w:rsidR="00A53CBF" w:rsidRDefault="00A53CBF" w:rsidP="00A53CBF">
      <w:pPr>
        <w:pStyle w:val="ListParagraph"/>
        <w:ind w:hanging="450"/>
      </w:pPr>
      <w:r>
        <w:rPr>
          <w:noProof/>
        </w:rPr>
        <w:drawing>
          <wp:inline distT="0" distB="0" distL="0" distR="0">
            <wp:extent cx="5930784" cy="3241963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48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CBF" w:rsidRDefault="00A53CBF" w:rsidP="00A53CBF">
      <w:pPr>
        <w:pStyle w:val="ListParagraph"/>
        <w:ind w:hanging="450"/>
      </w:pPr>
    </w:p>
    <w:p w:rsidR="00B25889" w:rsidRDefault="00B25889" w:rsidP="00A53CBF">
      <w:pPr>
        <w:pStyle w:val="ListParagraph"/>
        <w:ind w:hanging="450"/>
      </w:pPr>
    </w:p>
    <w:p w:rsidR="00B25889" w:rsidRDefault="00B25889" w:rsidP="00A53CBF">
      <w:pPr>
        <w:pStyle w:val="ListParagraph"/>
        <w:ind w:hanging="450"/>
      </w:pPr>
    </w:p>
    <w:p w:rsidR="00B25889" w:rsidRDefault="00B25889" w:rsidP="00A53CBF">
      <w:pPr>
        <w:pStyle w:val="ListParagraph"/>
        <w:ind w:hanging="450"/>
      </w:pPr>
    </w:p>
    <w:p w:rsidR="00B25889" w:rsidRDefault="00B25889" w:rsidP="00A53CBF">
      <w:pPr>
        <w:pStyle w:val="ListParagraph"/>
        <w:ind w:hanging="450"/>
      </w:pPr>
    </w:p>
    <w:p w:rsidR="00B25889" w:rsidRDefault="00B25889" w:rsidP="00A53CBF">
      <w:pPr>
        <w:pStyle w:val="ListParagraph"/>
        <w:ind w:hanging="450"/>
      </w:pPr>
    </w:p>
    <w:p w:rsidR="00B25889" w:rsidRDefault="00B25889" w:rsidP="00A53CBF">
      <w:pPr>
        <w:pStyle w:val="ListParagraph"/>
        <w:ind w:hanging="450"/>
      </w:pPr>
    </w:p>
    <w:p w:rsidR="00AD7F00" w:rsidRDefault="00AD7F00" w:rsidP="00A53CBF">
      <w:pPr>
        <w:pStyle w:val="ListParagraph"/>
        <w:ind w:hanging="450"/>
      </w:pPr>
    </w:p>
    <w:p w:rsidR="00B25889" w:rsidRDefault="00B25889" w:rsidP="00A53CBF">
      <w:pPr>
        <w:pStyle w:val="ListParagraph"/>
        <w:ind w:hanging="450"/>
      </w:pPr>
    </w:p>
    <w:p w:rsidR="00A53CBF" w:rsidRDefault="00B25889" w:rsidP="00A53CBF">
      <w:pPr>
        <w:pStyle w:val="ListParagraph"/>
        <w:numPr>
          <w:ilvl w:val="0"/>
          <w:numId w:val="1"/>
        </w:numPr>
        <w:tabs>
          <w:tab w:val="left" w:pos="360"/>
          <w:tab w:val="left" w:pos="540"/>
        </w:tabs>
        <w:ind w:left="270" w:hanging="450"/>
      </w:pPr>
      <w:r>
        <w:lastRenderedPageBreak/>
        <w:t>It will display following message “</w:t>
      </w:r>
      <w:r>
        <w:rPr>
          <w:b/>
        </w:rPr>
        <w:t xml:space="preserve">Payee Account Details Rectified Successful” </w:t>
      </w:r>
      <w:r>
        <w:t xml:space="preserve">: </w:t>
      </w:r>
    </w:p>
    <w:p w:rsidR="00B25889" w:rsidRDefault="00B25889" w:rsidP="00B25889">
      <w:pPr>
        <w:pStyle w:val="ListParagraph"/>
        <w:tabs>
          <w:tab w:val="left" w:pos="360"/>
          <w:tab w:val="left" w:pos="540"/>
        </w:tabs>
        <w:ind w:left="270"/>
      </w:pPr>
      <w:r>
        <w:rPr>
          <w:noProof/>
        </w:rPr>
        <w:drawing>
          <wp:inline distT="0" distB="0" distL="0" distR="0">
            <wp:extent cx="5943600" cy="313880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5-11 at 11.53.02 AM.jpe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8B9" w:rsidRDefault="009778B9" w:rsidP="00A53CBF">
      <w:pPr>
        <w:pStyle w:val="ListParagraph"/>
        <w:ind w:hanging="450"/>
      </w:pPr>
    </w:p>
    <w:p w:rsidR="009778B9" w:rsidRDefault="009778B9" w:rsidP="00A53CBF">
      <w:pPr>
        <w:pStyle w:val="ListParagraph"/>
        <w:ind w:hanging="450"/>
      </w:pPr>
    </w:p>
    <w:p w:rsidR="009778B9" w:rsidRDefault="00B62BF2" w:rsidP="009778B9">
      <w:pPr>
        <w:pStyle w:val="ListParagraph"/>
        <w:numPr>
          <w:ilvl w:val="0"/>
          <w:numId w:val="1"/>
        </w:numPr>
        <w:ind w:left="450"/>
      </w:pPr>
      <w:r>
        <w:t>After approving the records, DTO/TO need to make ECS file</w:t>
      </w:r>
      <w:r w:rsidR="00B25889">
        <w:t xml:space="preserve"> for Rectified Records by clicking </w:t>
      </w:r>
      <w:r w:rsidR="00B25889">
        <w:rPr>
          <w:b/>
        </w:rPr>
        <w:t>Prepare RN ECS</w:t>
      </w:r>
      <w:r w:rsidR="00B25889">
        <w:t xml:space="preserve"> as shown below:</w:t>
      </w:r>
    </w:p>
    <w:p w:rsidR="007C0712" w:rsidRPr="009778B9" w:rsidRDefault="00B62BF2" w:rsidP="009778B9">
      <w:pPr>
        <w:pStyle w:val="ListParagraph"/>
        <w:ind w:left="450"/>
        <w:rPr>
          <w:b/>
          <w:i/>
          <w:color w:val="FF0000"/>
        </w:rPr>
      </w:pPr>
      <w:r w:rsidRPr="009778B9">
        <w:rPr>
          <w:b/>
          <w:i/>
          <w:color w:val="FF0000"/>
        </w:rPr>
        <w:t xml:space="preserve">It will not impact the regular workflow of payments and will only minus from suspense head and </w:t>
      </w:r>
      <w:r w:rsidR="009778B9" w:rsidRPr="009778B9">
        <w:rPr>
          <w:b/>
          <w:i/>
          <w:color w:val="FF0000"/>
        </w:rPr>
        <w:t>it’s</w:t>
      </w:r>
      <w:r w:rsidRPr="009778B9">
        <w:rPr>
          <w:b/>
          <w:i/>
          <w:color w:val="FF0000"/>
        </w:rPr>
        <w:t xml:space="preserve"> just a transaction to make the payment to user.</w:t>
      </w:r>
    </w:p>
    <w:p w:rsidR="007C0712" w:rsidRDefault="007C0712" w:rsidP="007C0712">
      <w:pPr>
        <w:ind w:left="450"/>
      </w:pPr>
      <w:r>
        <w:rPr>
          <w:noProof/>
        </w:rPr>
        <w:drawing>
          <wp:inline distT="0" distB="0" distL="0" distR="0">
            <wp:extent cx="5935537" cy="3279913"/>
            <wp:effectExtent l="19050" t="0" r="8063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282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8B9" w:rsidRDefault="009778B9" w:rsidP="007C0712">
      <w:pPr>
        <w:ind w:left="450"/>
      </w:pPr>
    </w:p>
    <w:p w:rsidR="00AD7F00" w:rsidRDefault="00AD7F00" w:rsidP="007C0712">
      <w:pPr>
        <w:ind w:left="450"/>
      </w:pPr>
    </w:p>
    <w:p w:rsidR="007C0712" w:rsidRDefault="00B25889" w:rsidP="00E67827">
      <w:pPr>
        <w:pStyle w:val="ListParagraph"/>
        <w:numPr>
          <w:ilvl w:val="0"/>
          <w:numId w:val="1"/>
        </w:numPr>
        <w:tabs>
          <w:tab w:val="left" w:pos="810"/>
        </w:tabs>
        <w:ind w:left="450"/>
      </w:pPr>
      <w:r>
        <w:lastRenderedPageBreak/>
        <w:t xml:space="preserve">The system </w:t>
      </w:r>
      <w:r w:rsidR="00B62BF2">
        <w:t>will</w:t>
      </w:r>
      <w:r>
        <w:t xml:space="preserve"> show </w:t>
      </w:r>
      <w:r w:rsidR="00B62BF2">
        <w:t>the bills against which the records approved by the</w:t>
      </w:r>
      <w:r>
        <w:t xml:space="preserve"> </w:t>
      </w:r>
      <w:r w:rsidR="00B62BF2">
        <w:t>DTO/TO. Sel</w:t>
      </w:r>
      <w:r w:rsidR="003354AD">
        <w:t>e</w:t>
      </w:r>
      <w:r w:rsidR="00B62BF2">
        <w:t xml:space="preserve">ct the respective bills for which ECS needs to be created </w:t>
      </w:r>
      <w:r w:rsidR="003354AD">
        <w:t xml:space="preserve">and click on </w:t>
      </w:r>
      <w:r>
        <w:rPr>
          <w:b/>
        </w:rPr>
        <w:t xml:space="preserve">Prepare ECS File </w:t>
      </w:r>
      <w:r>
        <w:t xml:space="preserve">button on the screen as shown below: </w:t>
      </w:r>
    </w:p>
    <w:p w:rsidR="007C0712" w:rsidRDefault="007C0712" w:rsidP="007C0712">
      <w:pPr>
        <w:pStyle w:val="ListParagraph"/>
        <w:ind w:left="450"/>
      </w:pPr>
      <w:r>
        <w:rPr>
          <w:noProof/>
        </w:rPr>
        <w:drawing>
          <wp:inline distT="0" distB="0" distL="0" distR="0">
            <wp:extent cx="5923330" cy="3214255"/>
            <wp:effectExtent l="19050" t="0" r="122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219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879" w:rsidRDefault="00237879" w:rsidP="007C0712">
      <w:pPr>
        <w:pStyle w:val="ListParagraph"/>
        <w:ind w:left="450"/>
      </w:pPr>
    </w:p>
    <w:p w:rsidR="007C0712" w:rsidRDefault="003354AD" w:rsidP="00E67827">
      <w:pPr>
        <w:pStyle w:val="ListParagraph"/>
        <w:numPr>
          <w:ilvl w:val="0"/>
          <w:numId w:val="1"/>
        </w:numPr>
        <w:tabs>
          <w:tab w:val="left" w:pos="180"/>
          <w:tab w:val="left" w:pos="810"/>
        </w:tabs>
        <w:ind w:left="540"/>
      </w:pPr>
      <w:r>
        <w:t xml:space="preserve">On clicking </w:t>
      </w:r>
      <w:r w:rsidR="00B25889">
        <w:rPr>
          <w:b/>
        </w:rPr>
        <w:t>Prepare ECS F</w:t>
      </w:r>
      <w:r w:rsidRPr="00B25889">
        <w:rPr>
          <w:b/>
        </w:rPr>
        <w:t>ile</w:t>
      </w:r>
      <w:r w:rsidR="00B25889">
        <w:rPr>
          <w:b/>
        </w:rPr>
        <w:t xml:space="preserve"> </w:t>
      </w:r>
      <w:r w:rsidR="00B25889">
        <w:t>button</w:t>
      </w:r>
      <w:r>
        <w:t>,</w:t>
      </w:r>
      <w:r w:rsidR="00237879">
        <w:t xml:space="preserve"> the system will show following alert</w:t>
      </w:r>
      <w:r w:rsidR="00AD7F00">
        <w:t xml:space="preserve">, </w:t>
      </w:r>
      <w:r w:rsidR="00237879">
        <w:t xml:space="preserve">click </w:t>
      </w:r>
      <w:r w:rsidR="00237879">
        <w:rPr>
          <w:b/>
        </w:rPr>
        <w:t xml:space="preserve">Yes </w:t>
      </w:r>
      <w:r w:rsidR="00237879">
        <w:t xml:space="preserve">to proceed further on the screen as shown below: </w:t>
      </w:r>
    </w:p>
    <w:p w:rsidR="009778B9" w:rsidRDefault="009778B9" w:rsidP="009778B9">
      <w:pPr>
        <w:pStyle w:val="ListParagraph"/>
        <w:tabs>
          <w:tab w:val="left" w:pos="180"/>
          <w:tab w:val="left" w:pos="810"/>
        </w:tabs>
        <w:ind w:left="540"/>
      </w:pPr>
    </w:p>
    <w:p w:rsidR="007C0712" w:rsidRDefault="007C0712" w:rsidP="007C0712">
      <w:pPr>
        <w:pStyle w:val="ListParagraph"/>
      </w:pPr>
      <w:r>
        <w:rPr>
          <w:noProof/>
        </w:rPr>
        <w:drawing>
          <wp:inline distT="0" distB="0" distL="0" distR="0">
            <wp:extent cx="5924550" cy="1868557"/>
            <wp:effectExtent l="1905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873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712" w:rsidRDefault="007C0712" w:rsidP="007C0712">
      <w:pPr>
        <w:pStyle w:val="ListParagraph"/>
      </w:pPr>
    </w:p>
    <w:p w:rsidR="00237879" w:rsidRDefault="00237879" w:rsidP="007C0712">
      <w:pPr>
        <w:pStyle w:val="ListParagraph"/>
      </w:pPr>
    </w:p>
    <w:p w:rsidR="00237879" w:rsidRDefault="00237879" w:rsidP="007C0712">
      <w:pPr>
        <w:pStyle w:val="ListParagraph"/>
      </w:pPr>
    </w:p>
    <w:p w:rsidR="00237879" w:rsidRDefault="00237879" w:rsidP="007C0712">
      <w:pPr>
        <w:pStyle w:val="ListParagraph"/>
      </w:pPr>
    </w:p>
    <w:p w:rsidR="00237879" w:rsidRDefault="00237879" w:rsidP="007C0712">
      <w:pPr>
        <w:pStyle w:val="ListParagraph"/>
      </w:pPr>
    </w:p>
    <w:p w:rsidR="00237879" w:rsidRDefault="00237879" w:rsidP="007C0712">
      <w:pPr>
        <w:pStyle w:val="ListParagraph"/>
      </w:pPr>
    </w:p>
    <w:p w:rsidR="00237879" w:rsidRDefault="00237879" w:rsidP="007C0712">
      <w:pPr>
        <w:pStyle w:val="ListParagraph"/>
      </w:pPr>
    </w:p>
    <w:p w:rsidR="00237879" w:rsidRDefault="00237879" w:rsidP="007C0712">
      <w:pPr>
        <w:pStyle w:val="ListParagraph"/>
      </w:pPr>
    </w:p>
    <w:p w:rsidR="00237879" w:rsidRDefault="00237879" w:rsidP="007C0712">
      <w:pPr>
        <w:pStyle w:val="ListParagraph"/>
      </w:pPr>
    </w:p>
    <w:p w:rsidR="00237879" w:rsidRDefault="00237879" w:rsidP="007C0712">
      <w:pPr>
        <w:pStyle w:val="ListParagraph"/>
      </w:pPr>
    </w:p>
    <w:p w:rsidR="00237879" w:rsidRDefault="00237879" w:rsidP="007C0712">
      <w:pPr>
        <w:pStyle w:val="ListParagraph"/>
        <w:numPr>
          <w:ilvl w:val="0"/>
          <w:numId w:val="1"/>
        </w:numPr>
        <w:tabs>
          <w:tab w:val="left" w:pos="180"/>
          <w:tab w:val="left" w:pos="810"/>
        </w:tabs>
        <w:ind w:left="540"/>
      </w:pPr>
      <w:r>
        <w:lastRenderedPageBreak/>
        <w:t xml:space="preserve">The system will confirm ECS creation with following alert message: </w:t>
      </w:r>
    </w:p>
    <w:p w:rsidR="007C0712" w:rsidRDefault="007C0712" w:rsidP="003354AD">
      <w:pPr>
        <w:pStyle w:val="ListParagraph"/>
      </w:pPr>
      <w:r>
        <w:rPr>
          <w:noProof/>
        </w:rPr>
        <w:drawing>
          <wp:inline distT="0" distB="0" distL="0" distR="0">
            <wp:extent cx="5649686" cy="2085164"/>
            <wp:effectExtent l="0" t="0" r="8255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847" cy="2090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CBF" w:rsidRDefault="00A53CBF" w:rsidP="00A53CBF">
      <w:pPr>
        <w:pStyle w:val="ListParagraph"/>
        <w:ind w:hanging="450"/>
      </w:pPr>
    </w:p>
    <w:p w:rsidR="00D70AC7" w:rsidRDefault="00237879" w:rsidP="00D70AC7">
      <w:pPr>
        <w:pStyle w:val="ListParagraph"/>
        <w:numPr>
          <w:ilvl w:val="0"/>
          <w:numId w:val="1"/>
        </w:numPr>
        <w:ind w:left="630" w:hanging="450"/>
      </w:pPr>
      <w:r>
        <w:t xml:space="preserve">On the other way, </w:t>
      </w:r>
      <w:r w:rsidR="00555083">
        <w:t xml:space="preserve">DTO/TO can </w:t>
      </w:r>
      <w:bookmarkStart w:id="0" w:name="_GoBack"/>
      <w:bookmarkEnd w:id="0"/>
      <w:r w:rsidR="00555083">
        <w:t>reject the record</w:t>
      </w:r>
      <w:r>
        <w:t xml:space="preserve"> by selecting </w:t>
      </w:r>
      <w:r w:rsidRPr="00237879">
        <w:rPr>
          <w:b/>
        </w:rPr>
        <w:t xml:space="preserve">Rectification Rejected </w:t>
      </w:r>
      <w:r>
        <w:t xml:space="preserve">option on the screen as shown below: </w:t>
      </w:r>
    </w:p>
    <w:p w:rsidR="00A53CBF" w:rsidRDefault="00A53CBF" w:rsidP="00A53CBF">
      <w:pPr>
        <w:pStyle w:val="ListParagraph"/>
        <w:ind w:hanging="450"/>
      </w:pPr>
      <w:r>
        <w:rPr>
          <w:noProof/>
        </w:rPr>
        <w:drawing>
          <wp:inline distT="0" distB="0" distL="0" distR="0">
            <wp:extent cx="5932805" cy="274320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083" w:rsidRDefault="00555083" w:rsidP="00A53CBF">
      <w:pPr>
        <w:pStyle w:val="ListParagraph"/>
        <w:ind w:hanging="450"/>
      </w:pPr>
    </w:p>
    <w:p w:rsidR="00237879" w:rsidRDefault="00237879" w:rsidP="00A53CBF">
      <w:pPr>
        <w:pStyle w:val="ListParagraph"/>
        <w:ind w:hanging="450"/>
      </w:pPr>
    </w:p>
    <w:p w:rsidR="00237879" w:rsidRDefault="00237879" w:rsidP="00A53CBF">
      <w:pPr>
        <w:pStyle w:val="ListParagraph"/>
        <w:ind w:hanging="450"/>
      </w:pPr>
    </w:p>
    <w:p w:rsidR="00237879" w:rsidRDefault="00237879" w:rsidP="00A53CBF">
      <w:pPr>
        <w:pStyle w:val="ListParagraph"/>
        <w:ind w:hanging="450"/>
      </w:pPr>
    </w:p>
    <w:p w:rsidR="00237879" w:rsidRDefault="00237879" w:rsidP="00A53CBF">
      <w:pPr>
        <w:pStyle w:val="ListParagraph"/>
        <w:ind w:hanging="450"/>
      </w:pPr>
    </w:p>
    <w:p w:rsidR="00237879" w:rsidRDefault="00237879" w:rsidP="00A53CBF">
      <w:pPr>
        <w:pStyle w:val="ListParagraph"/>
        <w:ind w:hanging="450"/>
      </w:pPr>
    </w:p>
    <w:p w:rsidR="00237879" w:rsidRDefault="00237879" w:rsidP="00A53CBF">
      <w:pPr>
        <w:pStyle w:val="ListParagraph"/>
        <w:ind w:hanging="450"/>
      </w:pPr>
    </w:p>
    <w:p w:rsidR="00237879" w:rsidRDefault="00237879" w:rsidP="00A53CBF">
      <w:pPr>
        <w:pStyle w:val="ListParagraph"/>
        <w:ind w:hanging="450"/>
      </w:pPr>
    </w:p>
    <w:p w:rsidR="00237879" w:rsidRDefault="00237879" w:rsidP="00A53CBF">
      <w:pPr>
        <w:pStyle w:val="ListParagraph"/>
        <w:ind w:hanging="450"/>
      </w:pPr>
    </w:p>
    <w:p w:rsidR="00237879" w:rsidRDefault="00237879" w:rsidP="00A53CBF">
      <w:pPr>
        <w:pStyle w:val="ListParagraph"/>
        <w:ind w:hanging="450"/>
      </w:pPr>
    </w:p>
    <w:p w:rsidR="00237879" w:rsidRDefault="00237879" w:rsidP="00A53CBF">
      <w:pPr>
        <w:pStyle w:val="ListParagraph"/>
        <w:ind w:hanging="450"/>
      </w:pPr>
    </w:p>
    <w:p w:rsidR="00237879" w:rsidRDefault="00237879" w:rsidP="00A53CBF">
      <w:pPr>
        <w:pStyle w:val="ListParagraph"/>
        <w:ind w:hanging="450"/>
      </w:pPr>
    </w:p>
    <w:p w:rsidR="00237879" w:rsidRDefault="00237879" w:rsidP="00A53CBF">
      <w:pPr>
        <w:pStyle w:val="ListParagraph"/>
        <w:ind w:hanging="450"/>
      </w:pPr>
    </w:p>
    <w:p w:rsidR="00237879" w:rsidRDefault="00237879" w:rsidP="00A53CBF">
      <w:pPr>
        <w:pStyle w:val="ListParagraph"/>
        <w:ind w:hanging="450"/>
      </w:pPr>
    </w:p>
    <w:p w:rsidR="00237879" w:rsidRDefault="00237879" w:rsidP="00A53CBF">
      <w:pPr>
        <w:pStyle w:val="ListParagraph"/>
        <w:ind w:hanging="450"/>
      </w:pPr>
    </w:p>
    <w:p w:rsidR="00D70AC7" w:rsidRDefault="00555083" w:rsidP="00D70AC7">
      <w:pPr>
        <w:pStyle w:val="ListParagraph"/>
        <w:numPr>
          <w:ilvl w:val="0"/>
          <w:numId w:val="1"/>
        </w:numPr>
        <w:ind w:left="450"/>
      </w:pPr>
      <w:r>
        <w:lastRenderedPageBreak/>
        <w:t>On</w:t>
      </w:r>
      <w:r w:rsidR="00237879">
        <w:t xml:space="preserve">ce rejected, the system will show status as </w:t>
      </w:r>
      <w:r w:rsidR="00237879" w:rsidRPr="00237879">
        <w:rPr>
          <w:b/>
        </w:rPr>
        <w:t>RN Rectification R</w:t>
      </w:r>
      <w:r w:rsidRPr="00237879">
        <w:rPr>
          <w:b/>
        </w:rPr>
        <w:t>ejected</w:t>
      </w:r>
      <w:r>
        <w:t xml:space="preserve"> and </w:t>
      </w:r>
      <w:r w:rsidR="00237879">
        <w:t>record will send back to DDO Dashboard</w:t>
      </w:r>
      <w:r>
        <w:t>.</w:t>
      </w:r>
    </w:p>
    <w:p w:rsidR="00A53CBF" w:rsidRDefault="00A53CBF" w:rsidP="00A53CBF">
      <w:pPr>
        <w:pStyle w:val="ListParagraph"/>
        <w:ind w:hanging="450"/>
      </w:pPr>
      <w:r>
        <w:rPr>
          <w:noProof/>
        </w:rPr>
        <w:drawing>
          <wp:inline distT="0" distB="0" distL="0" distR="0">
            <wp:extent cx="5924550" cy="2493818"/>
            <wp:effectExtent l="1905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497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CBF" w:rsidRDefault="00A53CBF" w:rsidP="00A53CBF">
      <w:pPr>
        <w:pStyle w:val="ListParagraph"/>
        <w:ind w:hanging="450"/>
      </w:pPr>
    </w:p>
    <w:p w:rsidR="00A53CBF" w:rsidRDefault="00237879" w:rsidP="00555083">
      <w:pPr>
        <w:pStyle w:val="ListParagraph"/>
        <w:numPr>
          <w:ilvl w:val="0"/>
          <w:numId w:val="1"/>
        </w:numPr>
        <w:ind w:left="540" w:hanging="450"/>
      </w:pPr>
      <w:r>
        <w:t xml:space="preserve">At </w:t>
      </w:r>
      <w:r w:rsidR="00555083">
        <w:t>DDO’</w:t>
      </w:r>
      <w:r w:rsidR="00E92861">
        <w:t>s</w:t>
      </w:r>
      <w:r>
        <w:t xml:space="preserve"> dashboard, </w:t>
      </w:r>
      <w:r w:rsidR="00555083">
        <w:t>rejected RN will</w:t>
      </w:r>
      <w:r>
        <w:t xml:space="preserve"> be seen as shown below, here DDO needs to click </w:t>
      </w:r>
      <w:r>
        <w:rPr>
          <w:b/>
        </w:rPr>
        <w:t xml:space="preserve">Rectify </w:t>
      </w:r>
      <w:r>
        <w:t>button for rectification:</w:t>
      </w:r>
    </w:p>
    <w:p w:rsidR="00A53CBF" w:rsidRDefault="00A53CBF" w:rsidP="00A53CBF">
      <w:pPr>
        <w:pStyle w:val="ListParagraph"/>
        <w:ind w:hanging="450"/>
      </w:pPr>
    </w:p>
    <w:p w:rsidR="00A53CBF" w:rsidRDefault="00A53CBF" w:rsidP="00A53CBF">
      <w:pPr>
        <w:pStyle w:val="ListParagraph"/>
        <w:ind w:hanging="450"/>
      </w:pPr>
      <w:r>
        <w:rPr>
          <w:noProof/>
        </w:rPr>
        <w:drawing>
          <wp:inline distT="0" distB="0" distL="0" distR="0">
            <wp:extent cx="5943600" cy="359410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CBF" w:rsidRDefault="00A53CBF" w:rsidP="00A53CBF">
      <w:pPr>
        <w:pStyle w:val="ListParagraph"/>
        <w:ind w:hanging="450"/>
      </w:pPr>
    </w:p>
    <w:p w:rsidR="003354AD" w:rsidRDefault="00555083" w:rsidP="003354AD">
      <w:pPr>
        <w:pStyle w:val="ListParagraph"/>
        <w:numPr>
          <w:ilvl w:val="0"/>
          <w:numId w:val="1"/>
        </w:numPr>
        <w:ind w:left="540"/>
      </w:pPr>
      <w:r>
        <w:t xml:space="preserve">Rejection reason by DTO/TO will be </w:t>
      </w:r>
      <w:r w:rsidR="00237879">
        <w:t xml:space="preserve">shown on the screen as shown below, </w:t>
      </w:r>
      <w:r>
        <w:t>DDO needs to rectify the record accordingly.</w:t>
      </w:r>
    </w:p>
    <w:p w:rsidR="00A53CBF" w:rsidRDefault="00A53CBF" w:rsidP="00A53CBF">
      <w:pPr>
        <w:pStyle w:val="ListParagraph"/>
        <w:ind w:hanging="450"/>
      </w:pPr>
      <w:r>
        <w:rPr>
          <w:noProof/>
        </w:rPr>
        <w:drawing>
          <wp:inline distT="0" distB="0" distL="0" distR="0">
            <wp:extent cx="5919466" cy="2978728"/>
            <wp:effectExtent l="19050" t="0" r="5084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98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4AD" w:rsidRDefault="003354AD" w:rsidP="00A53CBF">
      <w:pPr>
        <w:pStyle w:val="ListParagraph"/>
        <w:ind w:hanging="450"/>
      </w:pPr>
    </w:p>
    <w:p w:rsidR="003354AD" w:rsidRDefault="003354AD" w:rsidP="00A53CBF">
      <w:pPr>
        <w:pStyle w:val="ListParagraph"/>
        <w:ind w:hanging="450"/>
      </w:pPr>
    </w:p>
    <w:p w:rsidR="001A6145" w:rsidRDefault="001A6145" w:rsidP="00A53CBF">
      <w:pPr>
        <w:pStyle w:val="ListParagraph"/>
        <w:ind w:hanging="450"/>
      </w:pPr>
    </w:p>
    <w:p w:rsidR="00237879" w:rsidRDefault="00237879" w:rsidP="00A53CBF">
      <w:pPr>
        <w:pStyle w:val="ListParagraph"/>
        <w:ind w:hanging="450"/>
      </w:pPr>
    </w:p>
    <w:p w:rsidR="00237879" w:rsidRDefault="00237879" w:rsidP="00A53CBF">
      <w:pPr>
        <w:pStyle w:val="ListParagraph"/>
        <w:ind w:hanging="450"/>
      </w:pPr>
    </w:p>
    <w:p w:rsidR="001A6145" w:rsidRDefault="00237879" w:rsidP="00E67827">
      <w:pPr>
        <w:pStyle w:val="ListParagraph"/>
        <w:numPr>
          <w:ilvl w:val="0"/>
          <w:numId w:val="1"/>
        </w:numPr>
        <w:tabs>
          <w:tab w:val="left" w:pos="360"/>
        </w:tabs>
        <w:ind w:left="450"/>
      </w:pPr>
      <w:r>
        <w:lastRenderedPageBreak/>
        <w:t xml:space="preserve">Click on </w:t>
      </w:r>
      <w:r w:rsidRPr="00237879">
        <w:rPr>
          <w:b/>
        </w:rPr>
        <w:t>Rectify Account D</w:t>
      </w:r>
      <w:r w:rsidR="00555083" w:rsidRPr="00237879">
        <w:rPr>
          <w:b/>
        </w:rPr>
        <w:t>etails</w:t>
      </w:r>
      <w:r w:rsidR="00555083">
        <w:t xml:space="preserve"> button after updating the required details.</w:t>
      </w:r>
    </w:p>
    <w:p w:rsidR="001A6145" w:rsidRDefault="001A6145" w:rsidP="00A53CBF">
      <w:pPr>
        <w:pStyle w:val="ListParagraph"/>
        <w:ind w:hanging="450"/>
      </w:pPr>
    </w:p>
    <w:p w:rsidR="001A6145" w:rsidRDefault="001A6145" w:rsidP="00A53CBF">
      <w:pPr>
        <w:pStyle w:val="ListParagraph"/>
        <w:ind w:hanging="450"/>
      </w:pPr>
      <w:r>
        <w:rPr>
          <w:noProof/>
        </w:rPr>
        <w:drawing>
          <wp:inline distT="0" distB="0" distL="0" distR="0">
            <wp:extent cx="5932805" cy="2830195"/>
            <wp:effectExtent l="1905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83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145" w:rsidRDefault="001A6145" w:rsidP="00A53CBF">
      <w:pPr>
        <w:pStyle w:val="ListParagraph"/>
        <w:ind w:hanging="450"/>
      </w:pPr>
    </w:p>
    <w:p w:rsidR="001A6145" w:rsidRDefault="007C0712" w:rsidP="00E67827">
      <w:pPr>
        <w:pStyle w:val="ListParagraph"/>
        <w:numPr>
          <w:ilvl w:val="0"/>
          <w:numId w:val="1"/>
        </w:numPr>
        <w:tabs>
          <w:tab w:val="left" w:pos="540"/>
        </w:tabs>
        <w:ind w:left="360" w:hanging="180"/>
      </w:pPr>
      <w:r>
        <w:t>System will give</w:t>
      </w:r>
      <w:r w:rsidR="00237879">
        <w:t xml:space="preserve"> following message on successful submission to Treasury</w:t>
      </w:r>
      <w:r>
        <w:t>.</w:t>
      </w:r>
    </w:p>
    <w:p w:rsidR="001A6145" w:rsidRPr="00237879" w:rsidRDefault="00237879" w:rsidP="00A53CBF">
      <w:pPr>
        <w:pStyle w:val="ListParagraph"/>
        <w:ind w:hanging="450"/>
        <w:rPr>
          <w:b/>
        </w:rPr>
      </w:pPr>
      <w:r>
        <w:rPr>
          <w:noProof/>
        </w:rPr>
        <w:drawing>
          <wp:inline distT="0" distB="0" distL="0" distR="0" wp14:anchorId="13D4BB58" wp14:editId="6323CE66">
            <wp:extent cx="5943600" cy="313880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57823c4-2f58-4586-99be-520de8dce60c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7DA" w:rsidRDefault="003627DA" w:rsidP="003627DA">
      <w:pPr>
        <w:pStyle w:val="ListParagraph"/>
        <w:ind w:left="360"/>
      </w:pPr>
    </w:p>
    <w:p w:rsidR="007C0712" w:rsidRDefault="007C0712" w:rsidP="003627DA">
      <w:pPr>
        <w:pStyle w:val="ListParagraph"/>
        <w:ind w:left="360"/>
      </w:pPr>
    </w:p>
    <w:p w:rsidR="003354AD" w:rsidRDefault="003354AD" w:rsidP="003627DA">
      <w:pPr>
        <w:pStyle w:val="ListParagraph"/>
        <w:ind w:left="360"/>
      </w:pPr>
    </w:p>
    <w:p w:rsidR="007C0712" w:rsidRDefault="007C0712" w:rsidP="00812ACA">
      <w:pPr>
        <w:pStyle w:val="ListParagraph"/>
        <w:numPr>
          <w:ilvl w:val="0"/>
          <w:numId w:val="1"/>
        </w:numPr>
        <w:ind w:left="540" w:hanging="450"/>
      </w:pPr>
      <w:r>
        <w:t>Failed Transactions Report will be available soon in which DDO’s/DTO’s can track the failed transactions status at any time.</w:t>
      </w:r>
    </w:p>
    <w:p w:rsidR="003627DA" w:rsidRDefault="003627DA" w:rsidP="003627DA">
      <w:pPr>
        <w:pStyle w:val="ListParagraph"/>
        <w:ind w:left="360"/>
      </w:pPr>
    </w:p>
    <w:p w:rsidR="003627DA" w:rsidRPr="003E148C" w:rsidRDefault="003627DA" w:rsidP="003627DA">
      <w:pPr>
        <w:pStyle w:val="ListParagraph"/>
        <w:ind w:left="360"/>
      </w:pPr>
    </w:p>
    <w:sectPr w:rsidR="003627DA" w:rsidRPr="003E148C" w:rsidSect="0037715F">
      <w:pgSz w:w="12240" w:h="15840"/>
      <w:pgMar w:top="81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59577A"/>
    <w:multiLevelType w:val="hybridMultilevel"/>
    <w:tmpl w:val="7F38EB72"/>
    <w:lvl w:ilvl="0" w:tplc="B23E890E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9DE"/>
    <w:rsid w:val="0007045E"/>
    <w:rsid w:val="001A6145"/>
    <w:rsid w:val="0022026E"/>
    <w:rsid w:val="00237879"/>
    <w:rsid w:val="002C2AF7"/>
    <w:rsid w:val="002F46B6"/>
    <w:rsid w:val="003354AD"/>
    <w:rsid w:val="00355EAD"/>
    <w:rsid w:val="003627DA"/>
    <w:rsid w:val="0037715F"/>
    <w:rsid w:val="003A1A46"/>
    <w:rsid w:val="003D4E50"/>
    <w:rsid w:val="003E148C"/>
    <w:rsid w:val="00412F74"/>
    <w:rsid w:val="004308D9"/>
    <w:rsid w:val="00465B26"/>
    <w:rsid w:val="004B4C87"/>
    <w:rsid w:val="00545AFC"/>
    <w:rsid w:val="00555083"/>
    <w:rsid w:val="005B4C9A"/>
    <w:rsid w:val="005C7F3D"/>
    <w:rsid w:val="006007EE"/>
    <w:rsid w:val="006959E6"/>
    <w:rsid w:val="00702CEE"/>
    <w:rsid w:val="007129FC"/>
    <w:rsid w:val="007A3D63"/>
    <w:rsid w:val="007C0712"/>
    <w:rsid w:val="007F64A6"/>
    <w:rsid w:val="00812ACA"/>
    <w:rsid w:val="0089124C"/>
    <w:rsid w:val="008929DE"/>
    <w:rsid w:val="009778B9"/>
    <w:rsid w:val="009B2617"/>
    <w:rsid w:val="009E3B9C"/>
    <w:rsid w:val="00A32935"/>
    <w:rsid w:val="00A53CBF"/>
    <w:rsid w:val="00A917AC"/>
    <w:rsid w:val="00AB2208"/>
    <w:rsid w:val="00AC6B05"/>
    <w:rsid w:val="00AD7F00"/>
    <w:rsid w:val="00B25889"/>
    <w:rsid w:val="00B62BF2"/>
    <w:rsid w:val="00C8446C"/>
    <w:rsid w:val="00C87289"/>
    <w:rsid w:val="00D70AC7"/>
    <w:rsid w:val="00D82056"/>
    <w:rsid w:val="00E1706D"/>
    <w:rsid w:val="00E222EC"/>
    <w:rsid w:val="00E67827"/>
    <w:rsid w:val="00E92861"/>
    <w:rsid w:val="00F6685A"/>
    <w:rsid w:val="00FB0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2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293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668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E148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778B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2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293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668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E148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778B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39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hyperlink" Target="http://ifms.punjab.gov.i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hyperlink" Target="https://ifms.punjab.gov.in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610</Words>
  <Characters>3482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 HP</dc:creator>
  <cp:lastModifiedBy>Navinder</cp:lastModifiedBy>
  <cp:revision>2</cp:revision>
  <dcterms:created xsi:type="dcterms:W3CDTF">2020-05-11T08:03:00Z</dcterms:created>
  <dcterms:modified xsi:type="dcterms:W3CDTF">2020-05-11T08:03:00Z</dcterms:modified>
</cp:coreProperties>
</file>